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AD244F" w14:textId="77777777" w:rsidR="00614F50" w:rsidRPr="000F4BAD" w:rsidRDefault="009C0F1B" w:rsidP="000F4BAD">
      <w:pPr>
        <w:spacing w:after="0"/>
        <w:rPr>
          <w:sz w:val="24"/>
          <w:szCs w:val="24"/>
        </w:rPr>
      </w:pPr>
      <w:bookmarkStart w:id="0" w:name="_GoBack"/>
      <w:bookmarkEnd w:id="0"/>
      <w:r w:rsidRPr="000F4BAD">
        <w:rPr>
          <w:sz w:val="24"/>
          <w:szCs w:val="24"/>
        </w:rPr>
        <w:t>Energize New Mexico</w:t>
      </w:r>
    </w:p>
    <w:p w14:paraId="185692B7" w14:textId="77777777" w:rsidR="009C0F1B" w:rsidRPr="000F4BAD" w:rsidRDefault="009C0F1B" w:rsidP="000F4BAD">
      <w:pPr>
        <w:spacing w:after="0"/>
        <w:rPr>
          <w:sz w:val="24"/>
          <w:szCs w:val="24"/>
        </w:rPr>
      </w:pPr>
      <w:r w:rsidRPr="000F4BAD">
        <w:rPr>
          <w:sz w:val="24"/>
          <w:szCs w:val="24"/>
        </w:rPr>
        <w:t>Teacher Professional Development</w:t>
      </w:r>
      <w:r w:rsidR="000F4BAD" w:rsidRPr="000F4BAD">
        <w:rPr>
          <w:sz w:val="24"/>
          <w:szCs w:val="24"/>
        </w:rPr>
        <w:t xml:space="preserve"> Institute</w:t>
      </w:r>
    </w:p>
    <w:p w14:paraId="4C4729CE" w14:textId="77777777" w:rsidR="000F4BAD" w:rsidRPr="000F4BAD" w:rsidRDefault="000F4BAD" w:rsidP="000F4BAD">
      <w:pPr>
        <w:spacing w:after="0"/>
        <w:rPr>
          <w:sz w:val="24"/>
          <w:szCs w:val="24"/>
        </w:rPr>
      </w:pPr>
      <w:r w:rsidRPr="000F4BAD">
        <w:rPr>
          <w:sz w:val="24"/>
          <w:szCs w:val="24"/>
        </w:rPr>
        <w:t>June 9-13, 2014</w:t>
      </w:r>
    </w:p>
    <w:p w14:paraId="611BADEF" w14:textId="77777777" w:rsidR="002D47DB" w:rsidRPr="000F4BAD" w:rsidRDefault="002D47DB" w:rsidP="000F4BAD">
      <w:pPr>
        <w:spacing w:after="0"/>
        <w:rPr>
          <w:sz w:val="24"/>
          <w:szCs w:val="24"/>
        </w:rPr>
      </w:pPr>
    </w:p>
    <w:p w14:paraId="7DEC8B74" w14:textId="77777777" w:rsidR="009C0F1B" w:rsidRPr="000F4BAD" w:rsidRDefault="002D47DB" w:rsidP="000F4BAD">
      <w:pPr>
        <w:spacing w:line="240" w:lineRule="auto"/>
        <w:rPr>
          <w:sz w:val="24"/>
          <w:szCs w:val="24"/>
        </w:rPr>
      </w:pPr>
      <w:r w:rsidRPr="000F4BAD">
        <w:rPr>
          <w:sz w:val="24"/>
          <w:szCs w:val="24"/>
        </w:rPr>
        <w:t xml:space="preserve">What: Join </w:t>
      </w:r>
      <w:proofErr w:type="spellStart"/>
      <w:r w:rsidRPr="000F4BAD">
        <w:rPr>
          <w:sz w:val="24"/>
          <w:szCs w:val="24"/>
        </w:rPr>
        <w:t>Explora</w:t>
      </w:r>
      <w:proofErr w:type="spellEnd"/>
      <w:r w:rsidRPr="000F4BAD">
        <w:rPr>
          <w:sz w:val="24"/>
          <w:szCs w:val="24"/>
        </w:rPr>
        <w:t>, The National Museum of Nuclear Science &amp; History, New Mexico Museum of Natural History and Science, a</w:t>
      </w:r>
      <w:r w:rsidR="000F4BAD" w:rsidRPr="000F4BAD">
        <w:rPr>
          <w:sz w:val="24"/>
          <w:szCs w:val="24"/>
        </w:rPr>
        <w:t xml:space="preserve">nd New Mexico EPSCoR for a week-long teacher institute </w:t>
      </w:r>
      <w:r w:rsidR="005B676F">
        <w:rPr>
          <w:sz w:val="24"/>
          <w:szCs w:val="24"/>
        </w:rPr>
        <w:t xml:space="preserve">focused </w:t>
      </w:r>
      <w:r w:rsidR="00FA695E" w:rsidRPr="000F4BAD">
        <w:rPr>
          <w:sz w:val="24"/>
          <w:szCs w:val="24"/>
        </w:rPr>
        <w:t xml:space="preserve">on New Mexico-relevant energy </w:t>
      </w:r>
      <w:r w:rsidR="00C737E4">
        <w:rPr>
          <w:sz w:val="24"/>
          <w:szCs w:val="24"/>
        </w:rPr>
        <w:t xml:space="preserve">projects that </w:t>
      </w:r>
      <w:r w:rsidR="000F4BAD">
        <w:rPr>
          <w:sz w:val="24"/>
          <w:szCs w:val="24"/>
        </w:rPr>
        <w:t>address</w:t>
      </w:r>
      <w:r w:rsidR="0050613B" w:rsidRPr="000F4BAD">
        <w:rPr>
          <w:sz w:val="24"/>
          <w:szCs w:val="24"/>
        </w:rPr>
        <w:t xml:space="preserve"> Common Core and Next Generation Science Standards</w:t>
      </w:r>
      <w:r w:rsidR="000F4BAD">
        <w:rPr>
          <w:sz w:val="24"/>
          <w:szCs w:val="24"/>
        </w:rPr>
        <w:t xml:space="preserve"> as well as current NM Science Standards</w:t>
      </w:r>
      <w:r w:rsidR="0050613B" w:rsidRPr="000F4BAD">
        <w:rPr>
          <w:sz w:val="24"/>
          <w:szCs w:val="24"/>
        </w:rPr>
        <w:t xml:space="preserve">. </w:t>
      </w:r>
      <w:r w:rsidR="005B676F">
        <w:rPr>
          <w:sz w:val="24"/>
          <w:szCs w:val="24"/>
        </w:rPr>
        <w:t xml:space="preserve">Institute instructors will emphasize integration of literacy, math and science and </w:t>
      </w:r>
      <w:r w:rsidR="0050613B" w:rsidRPr="000F4BAD">
        <w:rPr>
          <w:sz w:val="24"/>
          <w:szCs w:val="24"/>
        </w:rPr>
        <w:t>will provide continue</w:t>
      </w:r>
      <w:r w:rsidR="000F4BAD">
        <w:rPr>
          <w:sz w:val="24"/>
          <w:szCs w:val="24"/>
        </w:rPr>
        <w:t>d</w:t>
      </w:r>
      <w:r w:rsidR="005B676F">
        <w:rPr>
          <w:sz w:val="24"/>
          <w:szCs w:val="24"/>
        </w:rPr>
        <w:t xml:space="preserve"> support of program outcomes throughout the school year.</w:t>
      </w:r>
    </w:p>
    <w:p w14:paraId="76AED4FA" w14:textId="77777777" w:rsidR="002D47DB" w:rsidRPr="000F4BAD" w:rsidRDefault="00FA695E" w:rsidP="000F4BA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Where: The Energize New Mexico </w:t>
      </w:r>
      <w:r w:rsidR="005B676F">
        <w:rPr>
          <w:sz w:val="24"/>
          <w:szCs w:val="24"/>
        </w:rPr>
        <w:t xml:space="preserve">Teacher </w:t>
      </w:r>
      <w:r>
        <w:rPr>
          <w:sz w:val="24"/>
          <w:szCs w:val="24"/>
        </w:rPr>
        <w:t>I</w:t>
      </w:r>
      <w:r w:rsidR="002D47DB" w:rsidRPr="000F4BAD">
        <w:rPr>
          <w:sz w:val="24"/>
          <w:szCs w:val="24"/>
        </w:rPr>
        <w:t xml:space="preserve">nstitute will be held </w:t>
      </w:r>
      <w:r>
        <w:rPr>
          <w:sz w:val="24"/>
          <w:szCs w:val="24"/>
        </w:rPr>
        <w:t xml:space="preserve">in Albuquerque at </w:t>
      </w:r>
      <w:proofErr w:type="spellStart"/>
      <w:r>
        <w:rPr>
          <w:sz w:val="24"/>
          <w:szCs w:val="24"/>
        </w:rPr>
        <w:t>Explora</w:t>
      </w:r>
      <w:proofErr w:type="spellEnd"/>
      <w:r>
        <w:rPr>
          <w:sz w:val="24"/>
          <w:szCs w:val="24"/>
        </w:rPr>
        <w:t>, NMNHS and NMMNHS.</w:t>
      </w:r>
    </w:p>
    <w:p w14:paraId="2C2D7421" w14:textId="77777777" w:rsidR="002D47DB" w:rsidRPr="000F4BAD" w:rsidRDefault="002D47DB" w:rsidP="000F4BAD">
      <w:pPr>
        <w:spacing w:line="240" w:lineRule="auto"/>
        <w:rPr>
          <w:sz w:val="24"/>
          <w:szCs w:val="24"/>
        </w:rPr>
      </w:pPr>
      <w:r w:rsidRPr="000F4BAD">
        <w:rPr>
          <w:sz w:val="24"/>
          <w:szCs w:val="24"/>
        </w:rPr>
        <w:t>When: June 9</w:t>
      </w:r>
      <w:r w:rsidRPr="000F4BAD">
        <w:rPr>
          <w:sz w:val="24"/>
          <w:szCs w:val="24"/>
          <w:vertAlign w:val="superscript"/>
        </w:rPr>
        <w:t>th</w:t>
      </w:r>
      <w:r w:rsidRPr="000F4BAD">
        <w:rPr>
          <w:sz w:val="24"/>
          <w:szCs w:val="24"/>
        </w:rPr>
        <w:t>-13</w:t>
      </w:r>
      <w:r w:rsidRPr="000F4BAD">
        <w:rPr>
          <w:sz w:val="24"/>
          <w:szCs w:val="24"/>
          <w:vertAlign w:val="superscript"/>
        </w:rPr>
        <w:t>th</w:t>
      </w:r>
      <w:r w:rsidR="00FA695E">
        <w:rPr>
          <w:sz w:val="24"/>
          <w:szCs w:val="24"/>
        </w:rPr>
        <w:t>,</w:t>
      </w:r>
      <w:r w:rsidR="009E7857" w:rsidRPr="000F4BAD">
        <w:rPr>
          <w:sz w:val="24"/>
          <w:szCs w:val="24"/>
        </w:rPr>
        <w:t xml:space="preserve"> </w:t>
      </w:r>
      <w:r w:rsidR="0050613B" w:rsidRPr="000F4BAD">
        <w:rPr>
          <w:sz w:val="24"/>
          <w:szCs w:val="24"/>
        </w:rPr>
        <w:t>9</w:t>
      </w:r>
      <w:r w:rsidR="009E7857" w:rsidRPr="000F4BAD">
        <w:rPr>
          <w:sz w:val="24"/>
          <w:szCs w:val="24"/>
        </w:rPr>
        <w:t>:00</w:t>
      </w:r>
      <w:r w:rsidR="00C737E4">
        <w:rPr>
          <w:sz w:val="24"/>
          <w:szCs w:val="24"/>
        </w:rPr>
        <w:t xml:space="preserve"> </w:t>
      </w:r>
      <w:r w:rsidR="009E7857" w:rsidRPr="000F4BAD">
        <w:rPr>
          <w:sz w:val="24"/>
          <w:szCs w:val="24"/>
        </w:rPr>
        <w:t>am-4:00</w:t>
      </w:r>
      <w:r w:rsidR="00C737E4">
        <w:rPr>
          <w:sz w:val="24"/>
          <w:szCs w:val="24"/>
        </w:rPr>
        <w:t xml:space="preserve"> </w:t>
      </w:r>
      <w:r w:rsidR="009E7857" w:rsidRPr="000F4BAD">
        <w:rPr>
          <w:sz w:val="24"/>
          <w:szCs w:val="24"/>
        </w:rPr>
        <w:t>pm daily</w:t>
      </w:r>
    </w:p>
    <w:p w14:paraId="66CCF2D3" w14:textId="7B7F897B" w:rsidR="00FA695E" w:rsidRDefault="002D47DB" w:rsidP="000F4BAD">
      <w:pPr>
        <w:spacing w:line="240" w:lineRule="auto"/>
        <w:rPr>
          <w:sz w:val="24"/>
          <w:szCs w:val="24"/>
        </w:rPr>
      </w:pPr>
      <w:r w:rsidRPr="000F4BAD">
        <w:rPr>
          <w:sz w:val="24"/>
          <w:szCs w:val="24"/>
        </w:rPr>
        <w:t xml:space="preserve">Who: </w:t>
      </w:r>
      <w:r w:rsidR="000F4BAD" w:rsidRPr="000F4BAD">
        <w:rPr>
          <w:sz w:val="24"/>
          <w:szCs w:val="24"/>
        </w:rPr>
        <w:t>Upper elementary (</w:t>
      </w:r>
      <w:r w:rsidRPr="000F4BAD">
        <w:rPr>
          <w:sz w:val="24"/>
          <w:szCs w:val="24"/>
        </w:rPr>
        <w:t>3</w:t>
      </w:r>
      <w:r w:rsidRPr="000F4BAD">
        <w:rPr>
          <w:sz w:val="24"/>
          <w:szCs w:val="24"/>
          <w:vertAlign w:val="superscript"/>
        </w:rPr>
        <w:t>rd</w:t>
      </w:r>
      <w:r w:rsidRPr="000F4BAD">
        <w:rPr>
          <w:sz w:val="24"/>
          <w:szCs w:val="24"/>
        </w:rPr>
        <w:t>-5</w:t>
      </w:r>
      <w:r w:rsidRPr="000F4BAD">
        <w:rPr>
          <w:sz w:val="24"/>
          <w:szCs w:val="24"/>
          <w:vertAlign w:val="superscript"/>
        </w:rPr>
        <w:t>th</w:t>
      </w:r>
      <w:r w:rsidRPr="000F4BAD">
        <w:rPr>
          <w:sz w:val="24"/>
          <w:szCs w:val="24"/>
        </w:rPr>
        <w:t xml:space="preserve"> grade</w:t>
      </w:r>
      <w:r w:rsidR="000F4BAD" w:rsidRPr="000F4BAD">
        <w:rPr>
          <w:sz w:val="24"/>
          <w:szCs w:val="24"/>
        </w:rPr>
        <w:t>)</w:t>
      </w:r>
      <w:r w:rsidRPr="000F4BAD">
        <w:rPr>
          <w:sz w:val="24"/>
          <w:szCs w:val="24"/>
        </w:rPr>
        <w:t xml:space="preserve"> teachers are eligible to attend. </w:t>
      </w:r>
      <w:r w:rsidR="000F4BAD" w:rsidRPr="000F4BAD">
        <w:rPr>
          <w:sz w:val="24"/>
          <w:szCs w:val="24"/>
        </w:rPr>
        <w:t>Priority will be given to teachers applying as a team of two or more teachers from the same school</w:t>
      </w:r>
      <w:r w:rsidR="00FA695E">
        <w:rPr>
          <w:sz w:val="24"/>
          <w:szCs w:val="24"/>
        </w:rPr>
        <w:t>, with a principal (or other administrator) commitment to attend</w:t>
      </w:r>
      <w:r w:rsidRPr="000F4BAD">
        <w:rPr>
          <w:sz w:val="24"/>
          <w:szCs w:val="24"/>
        </w:rPr>
        <w:t xml:space="preserve"> Friday, June 13</w:t>
      </w:r>
      <w:r w:rsidRPr="000F4BAD">
        <w:rPr>
          <w:sz w:val="24"/>
          <w:szCs w:val="24"/>
          <w:vertAlign w:val="superscript"/>
        </w:rPr>
        <w:t>th</w:t>
      </w:r>
      <w:r w:rsidRPr="000F4BAD">
        <w:rPr>
          <w:sz w:val="24"/>
          <w:szCs w:val="24"/>
        </w:rPr>
        <w:t xml:space="preserve"> from </w:t>
      </w:r>
      <w:r w:rsidR="005A291A">
        <w:rPr>
          <w:sz w:val="24"/>
          <w:szCs w:val="24"/>
        </w:rPr>
        <w:t>9:00 am</w:t>
      </w:r>
      <w:r w:rsidRPr="000F4BAD">
        <w:rPr>
          <w:sz w:val="24"/>
          <w:szCs w:val="24"/>
        </w:rPr>
        <w:t>-4:00</w:t>
      </w:r>
      <w:r w:rsidR="00FA695E">
        <w:rPr>
          <w:sz w:val="24"/>
          <w:szCs w:val="24"/>
        </w:rPr>
        <w:t xml:space="preserve"> </w:t>
      </w:r>
      <w:r w:rsidRPr="000F4BAD">
        <w:rPr>
          <w:sz w:val="24"/>
          <w:szCs w:val="24"/>
        </w:rPr>
        <w:t xml:space="preserve">pm. </w:t>
      </w:r>
      <w:r w:rsidR="0050613B" w:rsidRPr="000F4BAD">
        <w:rPr>
          <w:sz w:val="24"/>
          <w:szCs w:val="24"/>
        </w:rPr>
        <w:t xml:space="preserve"> </w:t>
      </w:r>
    </w:p>
    <w:p w14:paraId="5F8C6483" w14:textId="77777777" w:rsidR="002D47DB" w:rsidRDefault="00FA695E" w:rsidP="000F4BA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Stipend: </w:t>
      </w:r>
      <w:r w:rsidR="0050613B" w:rsidRPr="000F4BAD">
        <w:rPr>
          <w:sz w:val="24"/>
          <w:szCs w:val="24"/>
        </w:rPr>
        <w:t>Teachers will receive a stipend of $625 for the week, plus an additional stipend for their participation in follow-up workshops and the annual NMSTA conference</w:t>
      </w:r>
      <w:r>
        <w:rPr>
          <w:sz w:val="24"/>
          <w:szCs w:val="24"/>
        </w:rPr>
        <w:t xml:space="preserve"> (Nov. 15 in Albuquerque)</w:t>
      </w:r>
      <w:r w:rsidR="0050613B" w:rsidRPr="000F4BAD">
        <w:rPr>
          <w:sz w:val="24"/>
          <w:szCs w:val="24"/>
        </w:rPr>
        <w:t xml:space="preserve">. </w:t>
      </w:r>
    </w:p>
    <w:p w14:paraId="27F8E9F5" w14:textId="77777777" w:rsidR="00C737E4" w:rsidRDefault="00C737E4" w:rsidP="000F4BA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To Apply:</w:t>
      </w:r>
    </w:p>
    <w:p w14:paraId="133412DB" w14:textId="77777777" w:rsidR="00C737E4" w:rsidRDefault="00C737E4" w:rsidP="000F4BA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Deadline is 5 pm, April 21, 2014.</w:t>
      </w:r>
    </w:p>
    <w:p w14:paraId="4FC40D89" w14:textId="77777777" w:rsidR="00C737E4" w:rsidRDefault="00C737E4" w:rsidP="000F4BA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Fill out an </w:t>
      </w:r>
      <w:r w:rsidRPr="005B676F">
        <w:rPr>
          <w:sz w:val="24"/>
          <w:szCs w:val="24"/>
          <w:u w:val="single"/>
        </w:rPr>
        <w:t>online application</w:t>
      </w:r>
      <w:r>
        <w:rPr>
          <w:sz w:val="24"/>
          <w:szCs w:val="24"/>
        </w:rPr>
        <w:t xml:space="preserve"> and attach supporting documents (personal statement and principal’s letter of support). </w:t>
      </w:r>
    </w:p>
    <w:p w14:paraId="2F482087" w14:textId="77777777" w:rsidR="00C737E4" w:rsidRPr="00C737E4" w:rsidRDefault="00C737E4" w:rsidP="00C737E4">
      <w:pPr>
        <w:autoSpaceDE w:val="0"/>
        <w:autoSpaceDN w:val="0"/>
        <w:adjustRightInd w:val="0"/>
        <w:spacing w:after="0" w:line="360" w:lineRule="auto"/>
        <w:rPr>
          <w:rFonts w:cstheme="minorHAnsi"/>
          <w:bCs/>
          <w:color w:val="000000"/>
          <w:szCs w:val="20"/>
        </w:rPr>
      </w:pPr>
      <w:r w:rsidRPr="00C737E4">
        <w:rPr>
          <w:rFonts w:cstheme="minorHAnsi"/>
          <w:bCs/>
          <w:color w:val="000000"/>
          <w:szCs w:val="20"/>
          <w:u w:val="single"/>
        </w:rPr>
        <w:t>Personal Statement</w:t>
      </w:r>
      <w:r w:rsidRPr="00C737E4">
        <w:rPr>
          <w:rFonts w:cstheme="minorHAnsi"/>
          <w:bCs/>
          <w:color w:val="000000"/>
          <w:szCs w:val="20"/>
        </w:rPr>
        <w:t xml:space="preserve"> – Your personal statement should be a maximum of one page and should answer the following questions:</w:t>
      </w:r>
    </w:p>
    <w:p w14:paraId="7D14BA20" w14:textId="77777777" w:rsidR="00C737E4" w:rsidRPr="00733EAA" w:rsidRDefault="00C737E4" w:rsidP="00C737E4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bCs/>
          <w:color w:val="000000"/>
          <w:szCs w:val="20"/>
        </w:rPr>
      </w:pPr>
      <w:r w:rsidRPr="00733EAA">
        <w:rPr>
          <w:rFonts w:cstheme="minorHAnsi"/>
          <w:bCs/>
          <w:color w:val="000000"/>
          <w:szCs w:val="20"/>
        </w:rPr>
        <w:t xml:space="preserve">What are your personal goals and objectives for participating in this Teacher </w:t>
      </w:r>
      <w:r w:rsidR="00D94EEB">
        <w:rPr>
          <w:rFonts w:cstheme="minorHAnsi"/>
          <w:bCs/>
          <w:color w:val="000000"/>
          <w:szCs w:val="20"/>
        </w:rPr>
        <w:t>Institute</w:t>
      </w:r>
      <w:r w:rsidRPr="00733EAA">
        <w:rPr>
          <w:rFonts w:cstheme="minorHAnsi"/>
          <w:bCs/>
          <w:color w:val="000000"/>
          <w:szCs w:val="20"/>
        </w:rPr>
        <w:t>?</w:t>
      </w:r>
    </w:p>
    <w:p w14:paraId="1F354AB9" w14:textId="77777777" w:rsidR="00C737E4" w:rsidRPr="00733EAA" w:rsidRDefault="00C737E4" w:rsidP="00C737E4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bCs/>
          <w:color w:val="000000"/>
          <w:szCs w:val="20"/>
        </w:rPr>
      </w:pPr>
      <w:r w:rsidRPr="00733EAA">
        <w:rPr>
          <w:rFonts w:cstheme="minorHAnsi"/>
          <w:bCs/>
          <w:color w:val="000000"/>
          <w:szCs w:val="20"/>
        </w:rPr>
        <w:t>What knowledge and skills would you like to enhance and/or acquire?</w:t>
      </w:r>
    </w:p>
    <w:p w14:paraId="5A8060AA" w14:textId="77777777" w:rsidR="00C737E4" w:rsidRPr="00733EAA" w:rsidRDefault="00C737E4" w:rsidP="00C737E4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bCs/>
          <w:color w:val="000000"/>
          <w:szCs w:val="20"/>
        </w:rPr>
      </w:pPr>
      <w:r w:rsidRPr="00733EAA">
        <w:rPr>
          <w:rFonts w:cstheme="minorHAnsi"/>
          <w:bCs/>
          <w:color w:val="000000"/>
          <w:szCs w:val="20"/>
        </w:rPr>
        <w:t>How do you anticipate that this workshop will affect your teaching?</w:t>
      </w:r>
    </w:p>
    <w:p w14:paraId="0A094236" w14:textId="77777777" w:rsidR="00C737E4" w:rsidRPr="00733EAA" w:rsidRDefault="00C737E4" w:rsidP="00C737E4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bCs/>
          <w:color w:val="000000"/>
          <w:szCs w:val="20"/>
        </w:rPr>
      </w:pPr>
      <w:r w:rsidRPr="00733EAA">
        <w:rPr>
          <w:rFonts w:cstheme="minorHAnsi"/>
          <w:bCs/>
          <w:color w:val="000000"/>
          <w:szCs w:val="20"/>
        </w:rPr>
        <w:t>After completion of the workshop, how do you intend to share what you learned with others?</w:t>
      </w:r>
    </w:p>
    <w:p w14:paraId="203DCD0A" w14:textId="62DD7FD8" w:rsidR="00C737E4" w:rsidRPr="00C737E4" w:rsidRDefault="00C737E4" w:rsidP="00C737E4">
      <w:pPr>
        <w:autoSpaceDE w:val="0"/>
        <w:autoSpaceDN w:val="0"/>
        <w:adjustRightInd w:val="0"/>
        <w:spacing w:after="0" w:line="360" w:lineRule="auto"/>
        <w:rPr>
          <w:rFonts w:cstheme="minorHAnsi"/>
          <w:bCs/>
          <w:color w:val="000000"/>
          <w:szCs w:val="20"/>
        </w:rPr>
      </w:pPr>
      <w:r w:rsidRPr="00C737E4">
        <w:rPr>
          <w:rFonts w:cstheme="minorHAnsi"/>
          <w:bCs/>
          <w:color w:val="000000"/>
          <w:szCs w:val="20"/>
          <w:u w:val="single"/>
        </w:rPr>
        <w:t>Principal’s Letter of Support</w:t>
      </w:r>
      <w:r w:rsidRPr="00C737E4">
        <w:rPr>
          <w:rFonts w:cstheme="minorHAnsi"/>
          <w:bCs/>
          <w:color w:val="000000"/>
          <w:szCs w:val="20"/>
        </w:rPr>
        <w:t xml:space="preserve"> – As part of </w:t>
      </w:r>
      <w:r w:rsidRPr="00C737E4">
        <w:rPr>
          <w:rFonts w:cstheme="minorHAnsi"/>
          <w:bCs/>
          <w:szCs w:val="20"/>
        </w:rPr>
        <w:t>this workshop, your principal or other school administrator will be required to attend on Friday, June 13</w:t>
      </w:r>
      <w:r w:rsidRPr="00C737E4">
        <w:rPr>
          <w:rFonts w:cstheme="minorHAnsi"/>
          <w:bCs/>
          <w:szCs w:val="20"/>
          <w:vertAlign w:val="superscript"/>
        </w:rPr>
        <w:t>th</w:t>
      </w:r>
      <w:r w:rsidR="005A291A">
        <w:rPr>
          <w:rFonts w:cstheme="minorHAnsi"/>
          <w:bCs/>
          <w:szCs w:val="20"/>
        </w:rPr>
        <w:t xml:space="preserve"> from 9:00 am</w:t>
      </w:r>
      <w:r w:rsidRPr="00C737E4">
        <w:rPr>
          <w:rFonts w:cstheme="minorHAnsi"/>
          <w:bCs/>
          <w:szCs w:val="20"/>
        </w:rPr>
        <w:t>-4:00</w:t>
      </w:r>
      <w:r w:rsidR="005B676F">
        <w:rPr>
          <w:rFonts w:cstheme="minorHAnsi"/>
          <w:bCs/>
          <w:szCs w:val="20"/>
        </w:rPr>
        <w:t xml:space="preserve"> pm</w:t>
      </w:r>
      <w:r w:rsidRPr="00C737E4">
        <w:rPr>
          <w:rFonts w:cstheme="minorHAnsi"/>
          <w:bCs/>
          <w:szCs w:val="20"/>
        </w:rPr>
        <w:t xml:space="preserve">. </w:t>
      </w:r>
      <w:r w:rsidRPr="00C737E4">
        <w:rPr>
          <w:rFonts w:cstheme="minorHAnsi"/>
          <w:bCs/>
          <w:color w:val="000000"/>
          <w:szCs w:val="20"/>
        </w:rPr>
        <w:t>Please attach a letter from your administrator stating:</w:t>
      </w:r>
    </w:p>
    <w:p w14:paraId="7DEFADAE" w14:textId="77777777" w:rsidR="00C737E4" w:rsidRPr="00733EAA" w:rsidRDefault="00C737E4" w:rsidP="00C737E4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bCs/>
          <w:color w:val="000000"/>
          <w:szCs w:val="20"/>
        </w:rPr>
      </w:pPr>
      <w:r w:rsidRPr="00733EAA">
        <w:rPr>
          <w:rFonts w:cstheme="minorHAnsi"/>
          <w:bCs/>
          <w:color w:val="000000"/>
          <w:szCs w:val="20"/>
        </w:rPr>
        <w:t xml:space="preserve">Their support of your </w:t>
      </w:r>
      <w:proofErr w:type="spellStart"/>
      <w:r w:rsidR="005B676F">
        <w:rPr>
          <w:rFonts w:cstheme="minorHAnsi"/>
          <w:bCs/>
          <w:color w:val="000000"/>
          <w:szCs w:val="20"/>
        </w:rPr>
        <w:t>partcipation</w:t>
      </w:r>
      <w:proofErr w:type="spellEnd"/>
      <w:r w:rsidR="005B676F">
        <w:rPr>
          <w:rFonts w:cstheme="minorHAnsi"/>
          <w:bCs/>
          <w:color w:val="000000"/>
          <w:szCs w:val="20"/>
        </w:rPr>
        <w:t xml:space="preserve"> in</w:t>
      </w:r>
      <w:r w:rsidRPr="00733EAA">
        <w:rPr>
          <w:rFonts w:cstheme="minorHAnsi"/>
          <w:bCs/>
          <w:color w:val="000000"/>
          <w:szCs w:val="20"/>
        </w:rPr>
        <w:t xml:space="preserve"> this </w:t>
      </w:r>
      <w:proofErr w:type="gramStart"/>
      <w:r w:rsidRPr="00733EAA">
        <w:rPr>
          <w:rFonts w:cstheme="minorHAnsi"/>
          <w:bCs/>
          <w:color w:val="000000"/>
          <w:szCs w:val="20"/>
        </w:rPr>
        <w:t>week-long</w:t>
      </w:r>
      <w:proofErr w:type="gramEnd"/>
      <w:r w:rsidRPr="00733EAA">
        <w:rPr>
          <w:rFonts w:cstheme="minorHAnsi"/>
          <w:bCs/>
          <w:color w:val="000000"/>
          <w:szCs w:val="20"/>
        </w:rPr>
        <w:t xml:space="preserve"> </w:t>
      </w:r>
      <w:r w:rsidR="005B676F">
        <w:rPr>
          <w:rFonts w:cstheme="minorHAnsi"/>
          <w:bCs/>
          <w:color w:val="000000"/>
          <w:szCs w:val="20"/>
        </w:rPr>
        <w:t>institute</w:t>
      </w:r>
      <w:r w:rsidRPr="00733EAA">
        <w:rPr>
          <w:rFonts w:cstheme="minorHAnsi"/>
          <w:bCs/>
          <w:color w:val="000000"/>
          <w:szCs w:val="20"/>
        </w:rPr>
        <w:t>.</w:t>
      </w:r>
    </w:p>
    <w:p w14:paraId="6EE6DD20" w14:textId="77777777" w:rsidR="00C737E4" w:rsidRPr="00733EAA" w:rsidRDefault="00C737E4" w:rsidP="00C737E4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bCs/>
          <w:color w:val="000000"/>
          <w:szCs w:val="20"/>
        </w:rPr>
      </w:pPr>
      <w:r w:rsidRPr="00733EAA">
        <w:rPr>
          <w:rFonts w:cstheme="minorHAnsi"/>
          <w:bCs/>
          <w:color w:val="000000"/>
          <w:szCs w:val="20"/>
        </w:rPr>
        <w:lastRenderedPageBreak/>
        <w:t>Their support of your implementation and sharing of knowledge and skills learned in the workshop.</w:t>
      </w:r>
    </w:p>
    <w:p w14:paraId="29BE0AA4" w14:textId="58CCD208" w:rsidR="00C737E4" w:rsidRPr="00733EAA" w:rsidRDefault="00C737E4" w:rsidP="00C737E4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bCs/>
          <w:color w:val="000000"/>
          <w:szCs w:val="20"/>
        </w:rPr>
      </w:pPr>
      <w:r>
        <w:rPr>
          <w:rFonts w:cstheme="minorHAnsi"/>
          <w:bCs/>
          <w:color w:val="000000"/>
          <w:szCs w:val="20"/>
        </w:rPr>
        <w:t>His/her</w:t>
      </w:r>
      <w:r w:rsidRPr="00733EAA">
        <w:rPr>
          <w:rFonts w:cstheme="minorHAnsi"/>
          <w:bCs/>
          <w:color w:val="000000"/>
          <w:szCs w:val="20"/>
        </w:rPr>
        <w:t xml:space="preserve"> commitment to attend the workshop from </w:t>
      </w:r>
      <w:r w:rsidR="005A291A">
        <w:rPr>
          <w:rFonts w:cstheme="minorHAnsi"/>
          <w:bCs/>
          <w:szCs w:val="20"/>
        </w:rPr>
        <w:t>9:00 am</w:t>
      </w:r>
      <w:r w:rsidRPr="002B2396">
        <w:rPr>
          <w:rFonts w:cstheme="minorHAnsi"/>
          <w:bCs/>
          <w:szCs w:val="20"/>
        </w:rPr>
        <w:t>-4:00</w:t>
      </w:r>
      <w:r w:rsidR="005B676F">
        <w:rPr>
          <w:rFonts w:cstheme="minorHAnsi"/>
          <w:bCs/>
          <w:szCs w:val="20"/>
        </w:rPr>
        <w:t xml:space="preserve"> </w:t>
      </w:r>
      <w:r w:rsidRPr="002B2396">
        <w:rPr>
          <w:rFonts w:cstheme="minorHAnsi"/>
          <w:bCs/>
          <w:szCs w:val="20"/>
        </w:rPr>
        <w:t>pm on Friday, June 13</w:t>
      </w:r>
      <w:r w:rsidRPr="002B2396">
        <w:rPr>
          <w:rFonts w:cstheme="minorHAnsi"/>
          <w:bCs/>
          <w:szCs w:val="20"/>
          <w:vertAlign w:val="superscript"/>
        </w:rPr>
        <w:t>th</w:t>
      </w:r>
      <w:r w:rsidRPr="002B2396">
        <w:rPr>
          <w:rFonts w:cstheme="minorHAnsi"/>
          <w:bCs/>
          <w:szCs w:val="20"/>
        </w:rPr>
        <w:t xml:space="preserve">. </w:t>
      </w:r>
    </w:p>
    <w:p w14:paraId="7AAAEC59" w14:textId="77777777" w:rsidR="00C737E4" w:rsidRPr="000F4BAD" w:rsidRDefault="00C737E4" w:rsidP="000F4BAD">
      <w:pPr>
        <w:spacing w:line="240" w:lineRule="auto"/>
        <w:rPr>
          <w:sz w:val="24"/>
          <w:szCs w:val="24"/>
        </w:rPr>
      </w:pPr>
    </w:p>
    <w:p w14:paraId="0A3A0A12" w14:textId="77777777" w:rsidR="002D47DB" w:rsidRPr="000F4BAD" w:rsidRDefault="002D47DB" w:rsidP="000F4BAD">
      <w:pPr>
        <w:spacing w:line="240" w:lineRule="auto"/>
        <w:rPr>
          <w:i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C0F1B" w14:paraId="5E71DEFF" w14:textId="77777777" w:rsidTr="0050613B">
        <w:trPr>
          <w:trHeight w:val="1710"/>
          <w:jc w:val="center"/>
        </w:trPr>
        <w:tc>
          <w:tcPr>
            <w:tcW w:w="3192" w:type="dxa"/>
            <w:vAlign w:val="center"/>
          </w:tcPr>
          <w:p w14:paraId="6FA11234" w14:textId="77777777" w:rsidR="009C0F1B" w:rsidRDefault="009C0F1B" w:rsidP="009C0F1B">
            <w:pPr>
              <w:jc w:val="center"/>
              <w:rPr>
                <w:sz w:val="48"/>
                <w:szCs w:val="72"/>
              </w:rPr>
            </w:pPr>
            <w:r>
              <w:rPr>
                <w:noProof/>
                <w:sz w:val="48"/>
                <w:szCs w:val="72"/>
              </w:rPr>
              <w:drawing>
                <wp:inline distT="0" distB="0" distL="0" distR="0" wp14:anchorId="36DE4CAE" wp14:editId="093071AD">
                  <wp:extent cx="1352550" cy="10739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lora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429"/>
                          <a:stretch/>
                        </pic:blipFill>
                        <pic:spPr bwMode="auto">
                          <a:xfrm>
                            <a:off x="0" y="0"/>
                            <a:ext cx="1356631" cy="1077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14:paraId="1144418A" w14:textId="77777777" w:rsidR="009C0F1B" w:rsidRDefault="009C0F1B" w:rsidP="009C0F1B">
            <w:pPr>
              <w:jc w:val="center"/>
              <w:rPr>
                <w:sz w:val="48"/>
                <w:szCs w:val="72"/>
              </w:rPr>
            </w:pPr>
            <w:r>
              <w:rPr>
                <w:noProof/>
                <w:sz w:val="48"/>
                <w:szCs w:val="72"/>
              </w:rPr>
              <w:drawing>
                <wp:inline distT="0" distB="0" distL="0" distR="0" wp14:anchorId="2285B1BF" wp14:editId="7E00B331">
                  <wp:extent cx="1857375" cy="92312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C_logo_bw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39" cy="93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14:paraId="02930D4C" w14:textId="77777777" w:rsidR="009C0F1B" w:rsidRDefault="009C0F1B" w:rsidP="009C0F1B">
            <w:pPr>
              <w:jc w:val="center"/>
              <w:rPr>
                <w:sz w:val="48"/>
                <w:szCs w:val="72"/>
              </w:rPr>
            </w:pPr>
            <w:r>
              <w:rPr>
                <w:noProof/>
                <w:sz w:val="48"/>
                <w:szCs w:val="72"/>
              </w:rPr>
              <w:drawing>
                <wp:inline distT="0" distB="0" distL="0" distR="0" wp14:anchorId="7BE75196" wp14:editId="7431F22E">
                  <wp:extent cx="1009650" cy="116614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ural History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84B3EE" w14:textId="77777777" w:rsidR="009C0F1B" w:rsidRDefault="009C0F1B" w:rsidP="009C0F1B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3B24D74E" wp14:editId="0F64AA46">
            <wp:extent cx="4991100" cy="146106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I4_LOGO_EPSCoR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4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79364" w14:textId="77777777" w:rsidR="009C0F1B" w:rsidRPr="009C0F1B" w:rsidRDefault="009C0F1B" w:rsidP="009C0F1B">
      <w:pPr>
        <w:rPr>
          <w:sz w:val="72"/>
          <w:szCs w:val="72"/>
        </w:rPr>
      </w:pPr>
      <w:r>
        <w:rPr>
          <w:rFonts w:ascii="Lucida Grande" w:hAnsi="Lucida Grande"/>
          <w:color w:val="000000"/>
          <w:sz w:val="15"/>
          <w:szCs w:val="15"/>
          <w:shd w:val="clear" w:color="auto" w:fill="E6E6E6"/>
        </w:rPr>
        <w:t>This program is funded in part by the National Science Foundation (NSF) award #IIA-1301346. Any opinions, findings, conclusions, or recommendations expressed in the material are those of the author(s) and do not necessarily reflect the views of the National Science Foundation.</w:t>
      </w:r>
    </w:p>
    <w:sectPr w:rsidR="009C0F1B" w:rsidRPr="009C0F1B" w:rsidSect="001F765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02F23"/>
    <w:multiLevelType w:val="hybridMultilevel"/>
    <w:tmpl w:val="10BE9B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F1B"/>
    <w:rsid w:val="000F4BAD"/>
    <w:rsid w:val="001F765B"/>
    <w:rsid w:val="002D47DB"/>
    <w:rsid w:val="0050613B"/>
    <w:rsid w:val="005A291A"/>
    <w:rsid w:val="005B676F"/>
    <w:rsid w:val="00614F50"/>
    <w:rsid w:val="009C0F1B"/>
    <w:rsid w:val="009C1E18"/>
    <w:rsid w:val="009E7857"/>
    <w:rsid w:val="00B45D43"/>
    <w:rsid w:val="00C737E4"/>
    <w:rsid w:val="00D94EEB"/>
    <w:rsid w:val="00FA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1396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F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C0F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737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F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C0F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737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image" Target="media/image4.w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2176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Cutrufello</dc:creator>
  <cp:lastModifiedBy>Isis Serna</cp:lastModifiedBy>
  <cp:revision>2</cp:revision>
  <dcterms:created xsi:type="dcterms:W3CDTF">2014-03-17T14:51:00Z</dcterms:created>
  <dcterms:modified xsi:type="dcterms:W3CDTF">2014-03-17T14:51:00Z</dcterms:modified>
</cp:coreProperties>
</file>